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1D884" w14:textId="687C6DCE" w:rsidR="00881774" w:rsidRPr="00D40F48" w:rsidRDefault="00881774" w:rsidP="00D40F48">
      <w:pPr>
        <w:jc w:val="center"/>
        <w:rPr>
          <w:b/>
          <w:color w:val="000000"/>
        </w:rPr>
      </w:pPr>
      <w:r w:rsidRPr="00D40F48">
        <w:rPr>
          <w:b/>
          <w:color w:val="000000"/>
        </w:rPr>
        <w:t xml:space="preserve">PROJETO DE LEI Nº </w:t>
      </w:r>
      <w:r w:rsidR="00D40F48" w:rsidRPr="00D40F48">
        <w:rPr>
          <w:b/>
          <w:color w:val="000000"/>
        </w:rPr>
        <w:t>063</w:t>
      </w:r>
      <w:r w:rsidR="00AC08DD" w:rsidRPr="00D40F48">
        <w:rPr>
          <w:b/>
          <w:color w:val="000000"/>
        </w:rPr>
        <w:t>/2025</w:t>
      </w:r>
    </w:p>
    <w:p w14:paraId="7D4C3D28" w14:textId="77777777" w:rsidR="00881774" w:rsidRPr="00D40F48" w:rsidRDefault="00881774" w:rsidP="00D40F48">
      <w:pPr>
        <w:rPr>
          <w:b/>
          <w:color w:val="000000"/>
        </w:rPr>
      </w:pPr>
    </w:p>
    <w:p w14:paraId="6CEAC899" w14:textId="05674D37" w:rsidR="00881774" w:rsidRPr="00D40F48" w:rsidRDefault="00AC08DD" w:rsidP="00D40F48">
      <w:pPr>
        <w:pStyle w:val="SemEspaamento"/>
        <w:ind w:left="453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F48">
        <w:rPr>
          <w:rFonts w:ascii="Times New Roman" w:hAnsi="Times New Roman" w:cs="Times New Roman"/>
          <w:sz w:val="24"/>
          <w:szCs w:val="24"/>
        </w:rPr>
        <w:t xml:space="preserve">Dispõe sobre a obrigatoriedade da oferta de múltiplas formas de pagamento no sistema de estacionamento rotativo no Município de </w:t>
      </w:r>
      <w:proofErr w:type="spellStart"/>
      <w:r w:rsidRPr="00D40F48">
        <w:rPr>
          <w:rFonts w:ascii="Times New Roman" w:hAnsi="Times New Roman" w:cs="Times New Roman"/>
          <w:sz w:val="24"/>
          <w:szCs w:val="24"/>
        </w:rPr>
        <w:t>Formiga-MG</w:t>
      </w:r>
      <w:proofErr w:type="spellEnd"/>
      <w:r w:rsidRPr="00D40F48">
        <w:rPr>
          <w:rFonts w:ascii="Times New Roman" w:hAnsi="Times New Roman" w:cs="Times New Roman"/>
          <w:sz w:val="24"/>
          <w:szCs w:val="24"/>
        </w:rPr>
        <w:t xml:space="preserve"> e dá outras providências.</w:t>
      </w:r>
    </w:p>
    <w:p w14:paraId="08EA4DED" w14:textId="77777777" w:rsidR="00D23C69" w:rsidRPr="00D40F48" w:rsidRDefault="00D23C69" w:rsidP="00D40F48">
      <w:pPr>
        <w:rPr>
          <w:bCs/>
          <w:color w:val="000000"/>
        </w:rPr>
      </w:pPr>
    </w:p>
    <w:p w14:paraId="4625FAC8" w14:textId="0554BC62" w:rsidR="00D23C69" w:rsidRPr="00D40F48" w:rsidRDefault="00D23C69" w:rsidP="00D40F48">
      <w:pPr>
        <w:jc w:val="both"/>
        <w:rPr>
          <w:bCs/>
          <w:color w:val="000000"/>
        </w:rPr>
      </w:pPr>
      <w:r w:rsidRPr="00D40F48">
        <w:rPr>
          <w:bCs/>
          <w:color w:val="000000"/>
        </w:rPr>
        <w:t>O POVO DO MUNICÍPIO DE FORMIGA, POR SEUS REPRESENTANTES, APROVA E EU SANCIONO A SEGUINTE LEI:</w:t>
      </w:r>
    </w:p>
    <w:p w14:paraId="1ECB9D79" w14:textId="77777777" w:rsidR="00D23C69" w:rsidRPr="00D40F48" w:rsidRDefault="00D23C69" w:rsidP="00D40F48">
      <w:pPr>
        <w:rPr>
          <w:b/>
          <w:color w:val="000000"/>
        </w:rPr>
      </w:pPr>
    </w:p>
    <w:p w14:paraId="0C9ABA74" w14:textId="6709E91B" w:rsidR="00AC08DD" w:rsidRP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AC08DD" w:rsidRPr="00D40F48">
        <w:rPr>
          <w:rFonts w:ascii="Times New Roman" w:hAnsi="Times New Roman" w:cs="Times New Roman"/>
          <w:b/>
          <w:bCs/>
          <w:color w:val="auto"/>
        </w:rPr>
        <w:t>Art. 1º</w:t>
      </w:r>
      <w:r w:rsidR="00AC08DD" w:rsidRPr="00D40F48">
        <w:rPr>
          <w:rFonts w:ascii="Times New Roman" w:hAnsi="Times New Roman" w:cs="Times New Roman"/>
          <w:color w:val="auto"/>
        </w:rPr>
        <w:t xml:space="preserve"> O sistema de estacionamento rotativo eletrônico pago, operado direta ou indiretamente pelo Município de </w:t>
      </w:r>
      <w:proofErr w:type="spellStart"/>
      <w:r w:rsidR="00AC08DD" w:rsidRPr="00D40F48">
        <w:rPr>
          <w:rFonts w:ascii="Times New Roman" w:hAnsi="Times New Roman" w:cs="Times New Roman"/>
          <w:color w:val="auto"/>
        </w:rPr>
        <w:t>Formiga-MG</w:t>
      </w:r>
      <w:proofErr w:type="spellEnd"/>
      <w:r w:rsidR="00AC08DD" w:rsidRPr="00D40F48">
        <w:rPr>
          <w:rFonts w:ascii="Times New Roman" w:hAnsi="Times New Roman" w:cs="Times New Roman"/>
          <w:color w:val="auto"/>
        </w:rPr>
        <w:t xml:space="preserve">, </w:t>
      </w:r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>deverá oferecer aos usuários, no mínimo, três formas distintas de pagamento</w:t>
      </w:r>
      <w:r w:rsidR="00AC08DD" w:rsidRPr="00D40F48">
        <w:rPr>
          <w:rFonts w:ascii="Times New Roman" w:hAnsi="Times New Roman" w:cs="Times New Roman"/>
          <w:b/>
          <w:color w:val="auto"/>
        </w:rPr>
        <w:t xml:space="preserve">, </w:t>
      </w:r>
      <w:r w:rsidR="00AC08DD" w:rsidRPr="00D40F48">
        <w:rPr>
          <w:rFonts w:ascii="Times New Roman" w:hAnsi="Times New Roman" w:cs="Times New Roman"/>
          <w:color w:val="auto"/>
        </w:rPr>
        <w:t>garantindo</w:t>
      </w:r>
      <w:r w:rsidR="00AC08DD" w:rsidRPr="00D40F48">
        <w:rPr>
          <w:rFonts w:ascii="Times New Roman" w:hAnsi="Times New Roman" w:cs="Times New Roman"/>
          <w:b/>
          <w:color w:val="auto"/>
        </w:rPr>
        <w:t xml:space="preserve"> </w:t>
      </w:r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>acessibilidade e facilidade de uso</w:t>
      </w:r>
      <w:r w:rsidR="00AC08DD" w:rsidRPr="00D40F48">
        <w:rPr>
          <w:rFonts w:ascii="Times New Roman" w:hAnsi="Times New Roman" w:cs="Times New Roman"/>
          <w:b/>
          <w:color w:val="auto"/>
        </w:rPr>
        <w:t>.</w:t>
      </w:r>
    </w:p>
    <w:p w14:paraId="0A2CECC1" w14:textId="77777777" w:rsidR="00AC08DD" w:rsidRPr="00D40F48" w:rsidRDefault="00AC08DD" w:rsidP="00D40F48"/>
    <w:p w14:paraId="51E0F770" w14:textId="02409E82" w:rsidR="00AC08DD" w:rsidRP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AC08DD" w:rsidRPr="00D40F48">
        <w:rPr>
          <w:rFonts w:ascii="Times New Roman" w:hAnsi="Times New Roman" w:cs="Times New Roman"/>
          <w:b/>
          <w:bCs/>
          <w:color w:val="auto"/>
        </w:rPr>
        <w:t>Art. 2º</w:t>
      </w:r>
      <w:r w:rsidR="00AC08DD" w:rsidRPr="00D40F48">
        <w:rPr>
          <w:rFonts w:ascii="Times New Roman" w:hAnsi="Times New Roman" w:cs="Times New Roman"/>
          <w:color w:val="auto"/>
        </w:rPr>
        <w:t xml:space="preserve"> As formas de pagamento deverão incluir, obrigatoriamente, ao menos: </w:t>
      </w:r>
    </w:p>
    <w:p w14:paraId="0BA5DC97" w14:textId="77777777" w:rsidR="00AC08DD" w:rsidRPr="00D40F48" w:rsidRDefault="00AC08DD" w:rsidP="00D40F48"/>
    <w:p w14:paraId="06D3745A" w14:textId="040D91B6" w:rsidR="00AC08DD" w:rsidRP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AC08DD" w:rsidRPr="00D40F48">
        <w:rPr>
          <w:rFonts w:ascii="Times New Roman" w:hAnsi="Times New Roman" w:cs="Times New Roman"/>
          <w:color w:val="auto"/>
        </w:rPr>
        <w:t xml:space="preserve">I – </w:t>
      </w:r>
      <w:proofErr w:type="gramStart"/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>aplicativo</w:t>
      </w:r>
      <w:proofErr w:type="gramEnd"/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 xml:space="preserve"> eletrônico</w:t>
      </w:r>
      <w:r w:rsidR="00AC08DD" w:rsidRPr="00D40F48">
        <w:rPr>
          <w:rFonts w:ascii="Times New Roman" w:hAnsi="Times New Roman" w:cs="Times New Roman"/>
          <w:b/>
          <w:color w:val="auto"/>
        </w:rPr>
        <w:t xml:space="preserve">; </w:t>
      </w:r>
    </w:p>
    <w:p w14:paraId="4692BD92" w14:textId="77777777" w:rsid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color w:val="auto"/>
        </w:rPr>
      </w:pPr>
    </w:p>
    <w:p w14:paraId="5CF35B8D" w14:textId="067F5755" w:rsidR="00AC08DD" w:rsidRP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AC08DD" w:rsidRPr="00D40F48">
        <w:rPr>
          <w:rFonts w:ascii="Times New Roman" w:hAnsi="Times New Roman" w:cs="Times New Roman"/>
          <w:color w:val="auto"/>
        </w:rPr>
        <w:t>II –</w:t>
      </w:r>
      <w:r w:rsidR="00AC08DD" w:rsidRPr="00D40F48">
        <w:rPr>
          <w:rFonts w:ascii="Times New Roman" w:hAnsi="Times New Roman" w:cs="Times New Roman"/>
          <w:b/>
          <w:color w:val="auto"/>
        </w:rPr>
        <w:t xml:space="preserve"> </w:t>
      </w:r>
      <w:proofErr w:type="gramStart"/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>pagamento</w:t>
      </w:r>
      <w:proofErr w:type="gramEnd"/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 xml:space="preserve"> presencial em pontos físicos credenciados</w:t>
      </w:r>
      <w:r w:rsidR="00AC08DD" w:rsidRPr="00D40F48">
        <w:rPr>
          <w:rFonts w:ascii="Times New Roman" w:hAnsi="Times New Roman" w:cs="Times New Roman"/>
          <w:b/>
          <w:color w:val="auto"/>
        </w:rPr>
        <w:t xml:space="preserve">; </w:t>
      </w:r>
    </w:p>
    <w:p w14:paraId="3F625CEA" w14:textId="77777777" w:rsid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color w:val="auto"/>
        </w:rPr>
      </w:pPr>
    </w:p>
    <w:p w14:paraId="6B74124F" w14:textId="4FFE1904" w:rsidR="00D40F48" w:rsidRP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AC08DD" w:rsidRPr="00D40F48">
        <w:rPr>
          <w:rFonts w:ascii="Times New Roman" w:hAnsi="Times New Roman" w:cs="Times New Roman"/>
          <w:color w:val="auto"/>
        </w:rPr>
        <w:t xml:space="preserve">III – </w:t>
      </w:r>
      <w:r w:rsidR="00AC08DD" w:rsidRPr="00D40F48">
        <w:rPr>
          <w:rStyle w:val="Forte"/>
          <w:rFonts w:ascii="Times New Roman" w:hAnsi="Times New Roman" w:cs="Times New Roman"/>
          <w:b w:val="0"/>
          <w:color w:val="auto"/>
        </w:rPr>
        <w:t>outro meio de fácil acesso à população</w:t>
      </w:r>
      <w:r w:rsidR="00AC08DD" w:rsidRPr="00D40F48">
        <w:rPr>
          <w:rFonts w:ascii="Times New Roman" w:hAnsi="Times New Roman" w:cs="Times New Roman"/>
          <w:bCs/>
          <w:color w:val="auto"/>
        </w:rPr>
        <w:t>, a ser definido pela administração pública, podendo incluir:</w:t>
      </w:r>
    </w:p>
    <w:p w14:paraId="62128F09" w14:textId="77777777" w:rsidR="00D40F48" w:rsidRPr="00D40F48" w:rsidRDefault="00D40F48" w:rsidP="00D40F48">
      <w:pPr>
        <w:rPr>
          <w:rStyle w:val="Forte"/>
          <w:rFonts w:eastAsiaTheme="majorEastAsia"/>
          <w:b w:val="0"/>
        </w:rPr>
      </w:pPr>
    </w:p>
    <w:p w14:paraId="3BF7E200" w14:textId="0F704A0C" w:rsidR="00D40F48" w:rsidRPr="00D40F48" w:rsidRDefault="00AC08DD" w:rsidP="00D40F48">
      <w:pPr>
        <w:pStyle w:val="Ttulo3"/>
        <w:numPr>
          <w:ilvl w:val="0"/>
          <w:numId w:val="4"/>
        </w:numPr>
        <w:spacing w:before="0"/>
        <w:jc w:val="both"/>
        <w:rPr>
          <w:rStyle w:val="Forte"/>
          <w:rFonts w:ascii="Times New Roman" w:hAnsi="Times New Roman" w:cs="Times New Roman"/>
          <w:b w:val="0"/>
          <w:color w:val="auto"/>
        </w:rPr>
      </w:pPr>
      <w:r w:rsidRPr="00D40F48">
        <w:rPr>
          <w:rStyle w:val="Forte"/>
          <w:rFonts w:ascii="Times New Roman" w:hAnsi="Times New Roman" w:cs="Times New Roman"/>
          <w:b w:val="0"/>
          <w:color w:val="auto"/>
        </w:rPr>
        <w:t>Terminal eletrônico de autoatendimento;</w:t>
      </w:r>
    </w:p>
    <w:p w14:paraId="61D571B8" w14:textId="77777777" w:rsidR="00D40F48" w:rsidRPr="00D40F48" w:rsidRDefault="00D40F48" w:rsidP="00D40F48">
      <w:pPr>
        <w:rPr>
          <w:rStyle w:val="Forte"/>
          <w:rFonts w:eastAsiaTheme="majorEastAsia"/>
          <w:b w:val="0"/>
        </w:rPr>
      </w:pPr>
    </w:p>
    <w:p w14:paraId="6D791D43" w14:textId="77777777" w:rsidR="00D40F48" w:rsidRPr="00D40F48" w:rsidRDefault="00AC08DD" w:rsidP="00D40F48">
      <w:pPr>
        <w:pStyle w:val="Ttulo3"/>
        <w:numPr>
          <w:ilvl w:val="0"/>
          <w:numId w:val="4"/>
        </w:numPr>
        <w:spacing w:before="0"/>
        <w:jc w:val="both"/>
        <w:rPr>
          <w:rStyle w:val="Forte"/>
          <w:rFonts w:ascii="Times New Roman" w:hAnsi="Times New Roman" w:cs="Times New Roman"/>
          <w:b w:val="0"/>
          <w:color w:val="auto"/>
        </w:rPr>
      </w:pPr>
      <w:r w:rsidRPr="00D40F48">
        <w:rPr>
          <w:rStyle w:val="Forte"/>
          <w:rFonts w:ascii="Times New Roman" w:hAnsi="Times New Roman" w:cs="Times New Roman"/>
          <w:b w:val="0"/>
          <w:color w:val="auto"/>
        </w:rPr>
        <w:t>Pagamento via telefone ou WhatsApp;</w:t>
      </w:r>
    </w:p>
    <w:p w14:paraId="5F604E89" w14:textId="77777777" w:rsidR="00D40F48" w:rsidRPr="00D40F48" w:rsidRDefault="00D40F48" w:rsidP="00D40F48">
      <w:pPr>
        <w:pStyle w:val="Ttulo3"/>
        <w:spacing w:before="0"/>
        <w:ind w:left="1065"/>
        <w:jc w:val="both"/>
        <w:rPr>
          <w:rStyle w:val="Forte"/>
          <w:rFonts w:ascii="Times New Roman" w:hAnsi="Times New Roman" w:cs="Times New Roman"/>
          <w:b w:val="0"/>
          <w:color w:val="auto"/>
        </w:rPr>
      </w:pPr>
    </w:p>
    <w:p w14:paraId="3E9A9B3A" w14:textId="5A6492CB" w:rsidR="00AC08DD" w:rsidRPr="00D40F48" w:rsidRDefault="00AC08DD" w:rsidP="00D40F48">
      <w:pPr>
        <w:pStyle w:val="Ttulo3"/>
        <w:numPr>
          <w:ilvl w:val="0"/>
          <w:numId w:val="4"/>
        </w:numPr>
        <w:spacing w:before="0"/>
        <w:jc w:val="both"/>
        <w:rPr>
          <w:rStyle w:val="Forte"/>
          <w:rFonts w:ascii="Times New Roman" w:hAnsi="Times New Roman" w:cs="Times New Roman"/>
          <w:b w:val="0"/>
          <w:color w:val="auto"/>
        </w:rPr>
      </w:pPr>
      <w:r w:rsidRPr="00D40F48">
        <w:rPr>
          <w:rStyle w:val="Forte"/>
          <w:rFonts w:ascii="Times New Roman" w:hAnsi="Times New Roman" w:cs="Times New Roman"/>
          <w:b w:val="0"/>
          <w:color w:val="auto"/>
        </w:rPr>
        <w:t>Cartão pré-pago ou outras soluções digitais.</w:t>
      </w:r>
    </w:p>
    <w:p w14:paraId="758D6F5A" w14:textId="77777777" w:rsidR="00D40F48" w:rsidRPr="00D40F48" w:rsidRDefault="00D40F48" w:rsidP="00D40F48">
      <w:pPr>
        <w:ind w:left="720"/>
        <w:jc w:val="both"/>
        <w:rPr>
          <w:rStyle w:val="Forte"/>
          <w:rFonts w:eastAsiaTheme="majorEastAsia"/>
          <w:bCs w:val="0"/>
        </w:rPr>
      </w:pPr>
    </w:p>
    <w:p w14:paraId="1E733048" w14:textId="6ED5DBF4" w:rsidR="00AC08DD" w:rsidRPr="00D40F48" w:rsidRDefault="00D40F48" w:rsidP="00D40F48">
      <w:pPr>
        <w:jc w:val="both"/>
      </w:pPr>
      <w:r>
        <w:tab/>
      </w:r>
      <w:r w:rsidR="00AC08DD" w:rsidRPr="00D40F48">
        <w:rPr>
          <w:b/>
          <w:bCs/>
        </w:rPr>
        <w:t>Art. 3º</w:t>
      </w:r>
      <w:r w:rsidR="00AC08DD" w:rsidRPr="00D40F48">
        <w:t xml:space="preserve"> A escolha e implantação das formas de pagamento serão de responsabilidade da administração pública, respeitada a diretriz de diversificação e acessibilidade prevista nesta Lei.</w:t>
      </w:r>
    </w:p>
    <w:p w14:paraId="245A5C53" w14:textId="77777777" w:rsidR="00D40F48" w:rsidRDefault="00D40F48" w:rsidP="00D40F48">
      <w:pPr>
        <w:jc w:val="both"/>
      </w:pPr>
    </w:p>
    <w:p w14:paraId="04030E0F" w14:textId="3994A73B" w:rsidR="00AC08DD" w:rsidRPr="00D40F48" w:rsidRDefault="00D40F48" w:rsidP="00D40F48">
      <w:pPr>
        <w:jc w:val="both"/>
      </w:pPr>
      <w:r>
        <w:tab/>
      </w:r>
      <w:r w:rsidR="00AC08DD" w:rsidRPr="00D40F48">
        <w:rPr>
          <w:b/>
          <w:bCs/>
        </w:rPr>
        <w:t xml:space="preserve">Art. 4º </w:t>
      </w:r>
      <w:r w:rsidR="00AC08DD" w:rsidRPr="00D40F48">
        <w:t xml:space="preserve">O Poder Executivo regulamentará esta Lei no prazo de até </w:t>
      </w:r>
      <w:r w:rsidR="00AC08DD" w:rsidRPr="00D40F48">
        <w:rPr>
          <w:rStyle w:val="Forte"/>
          <w:b w:val="0"/>
        </w:rPr>
        <w:t>60 (sessenta) dias</w:t>
      </w:r>
      <w:r w:rsidR="00AC08DD" w:rsidRPr="00D40F48">
        <w:t xml:space="preserve"> a contar da data de sua publicação.</w:t>
      </w:r>
    </w:p>
    <w:p w14:paraId="38467AD8" w14:textId="77777777" w:rsid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color w:val="auto"/>
        </w:rPr>
      </w:pPr>
    </w:p>
    <w:p w14:paraId="03F53EDD" w14:textId="02E3819F" w:rsidR="00AC08DD" w:rsidRPr="00D40F48" w:rsidRDefault="00D40F48" w:rsidP="00D40F48">
      <w:pPr>
        <w:pStyle w:val="Ttulo3"/>
        <w:spacing w:before="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ab/>
      </w:r>
      <w:r w:rsidR="00AC08DD" w:rsidRPr="00D40F48">
        <w:rPr>
          <w:rFonts w:ascii="Times New Roman" w:hAnsi="Times New Roman" w:cs="Times New Roman"/>
          <w:b/>
          <w:bCs/>
          <w:color w:val="auto"/>
        </w:rPr>
        <w:t>Art. 5º</w:t>
      </w:r>
      <w:r w:rsidR="00AC08DD" w:rsidRPr="00D40F48">
        <w:rPr>
          <w:rFonts w:ascii="Times New Roman" w:hAnsi="Times New Roman" w:cs="Times New Roman"/>
          <w:color w:val="auto"/>
        </w:rPr>
        <w:t xml:space="preserve"> Esta Lei entra em vigor na data de sua publicação.</w:t>
      </w:r>
    </w:p>
    <w:p w14:paraId="5E1029C6" w14:textId="77777777" w:rsidR="00881774" w:rsidRPr="00D40F48" w:rsidRDefault="00881774" w:rsidP="00D40F48">
      <w:pPr>
        <w:ind w:firstLine="567"/>
        <w:jc w:val="both"/>
      </w:pPr>
    </w:p>
    <w:p w14:paraId="3EB7BF6C" w14:textId="77777777" w:rsidR="0038579B" w:rsidRPr="00D40F48" w:rsidRDefault="0038579B" w:rsidP="00D40F48"/>
    <w:p w14:paraId="518C05DF" w14:textId="3CDB4A2B" w:rsidR="0038579B" w:rsidRPr="00D40F48" w:rsidRDefault="0038579B" w:rsidP="00D40F48">
      <w:pPr>
        <w:jc w:val="center"/>
      </w:pPr>
      <w:r w:rsidRPr="00D40F48">
        <w:t xml:space="preserve">Câmara Municipal de Formiga, </w:t>
      </w:r>
      <w:r w:rsidR="00AC08DD" w:rsidRPr="00D40F48">
        <w:t>25</w:t>
      </w:r>
      <w:r w:rsidR="00D14411" w:rsidRPr="00D40F48">
        <w:t xml:space="preserve"> </w:t>
      </w:r>
      <w:r w:rsidR="00AC08DD" w:rsidRPr="00D40F48">
        <w:t>de abril</w:t>
      </w:r>
      <w:r w:rsidRPr="00D40F48">
        <w:t xml:space="preserve"> de 202</w:t>
      </w:r>
      <w:r w:rsidR="00D45C5B" w:rsidRPr="00D40F48">
        <w:t>5.</w:t>
      </w:r>
    </w:p>
    <w:p w14:paraId="03CA0B11" w14:textId="59A66C60" w:rsidR="0038579B" w:rsidRPr="00D40F48" w:rsidRDefault="0038579B" w:rsidP="00D40F48">
      <w:r w:rsidRPr="00D40F48">
        <w:t xml:space="preserve"> </w:t>
      </w:r>
    </w:p>
    <w:p w14:paraId="34307E35" w14:textId="0CF089F5" w:rsidR="002A3534" w:rsidRPr="00D40F48" w:rsidRDefault="002A3534" w:rsidP="00D40F48"/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38579B" w:rsidRPr="00D40F48" w14:paraId="29F2DBBC" w14:textId="77777777" w:rsidTr="00D40F48">
        <w:tc>
          <w:tcPr>
            <w:tcW w:w="9212" w:type="dxa"/>
            <w:shd w:val="clear" w:color="auto" w:fill="auto"/>
          </w:tcPr>
          <w:p w14:paraId="7749C412" w14:textId="2AD883D7" w:rsidR="00AC08DD" w:rsidRPr="00D40F48" w:rsidRDefault="00AC08DD" w:rsidP="00D40F48">
            <w:pPr>
              <w:jc w:val="center"/>
              <w:rPr>
                <w:b/>
              </w:rPr>
            </w:pPr>
            <w:bookmarkStart w:id="0" w:name="_Hlk192768378"/>
            <w:r w:rsidRPr="00D40F48">
              <w:rPr>
                <w:b/>
              </w:rPr>
              <w:t>Luciano Márcio de Oliveira</w:t>
            </w:r>
            <w:r w:rsidR="00D40F48">
              <w:rPr>
                <w:b/>
              </w:rPr>
              <w:t xml:space="preserve"> - </w:t>
            </w:r>
            <w:r w:rsidRPr="00D40F48">
              <w:rPr>
                <w:b/>
              </w:rPr>
              <w:t>Luciano do Gás</w:t>
            </w:r>
          </w:p>
          <w:p w14:paraId="09AC16C9" w14:textId="77777777" w:rsidR="0038579B" w:rsidRPr="00D40F48" w:rsidRDefault="0038579B" w:rsidP="00D40F48">
            <w:pPr>
              <w:jc w:val="center"/>
              <w:rPr>
                <w:b/>
              </w:rPr>
            </w:pPr>
            <w:r w:rsidRPr="00D40F48">
              <w:rPr>
                <w:b/>
              </w:rPr>
              <w:t>Vereador</w:t>
            </w:r>
            <w:bookmarkEnd w:id="0"/>
          </w:p>
        </w:tc>
      </w:tr>
    </w:tbl>
    <w:p w14:paraId="64E49668" w14:textId="77777777" w:rsidR="0038579B" w:rsidRPr="00D40F48" w:rsidRDefault="0038579B" w:rsidP="00D40F48"/>
    <w:p w14:paraId="16536182" w14:textId="77777777" w:rsidR="00CA4624" w:rsidRPr="00D40F48" w:rsidRDefault="00CA4624" w:rsidP="00D40F48"/>
    <w:p w14:paraId="71BBAA85" w14:textId="09622C8A" w:rsidR="00CA4624" w:rsidRPr="00D40F48" w:rsidRDefault="00CA4624" w:rsidP="00D40F48">
      <w:pPr>
        <w:jc w:val="center"/>
        <w:rPr>
          <w:b/>
          <w:bCs/>
        </w:rPr>
      </w:pPr>
      <w:r w:rsidRPr="00D40F48">
        <w:rPr>
          <w:b/>
          <w:bCs/>
        </w:rPr>
        <w:t>JUSTIFICATIVA</w:t>
      </w:r>
    </w:p>
    <w:p w14:paraId="0848F484" w14:textId="77777777" w:rsidR="00CA4624" w:rsidRPr="00D40F48" w:rsidRDefault="00CA4624" w:rsidP="00D40F48">
      <w:pPr>
        <w:jc w:val="center"/>
      </w:pPr>
    </w:p>
    <w:p w14:paraId="318EF106" w14:textId="77777777" w:rsidR="00CA4624" w:rsidRPr="00D40F48" w:rsidRDefault="00CA4624" w:rsidP="00D40F48">
      <w:pPr>
        <w:jc w:val="center"/>
      </w:pPr>
    </w:p>
    <w:p w14:paraId="5A91353A" w14:textId="4F468D85" w:rsidR="00CA4624" w:rsidRPr="00D40F48" w:rsidRDefault="00D40F48" w:rsidP="00D40F48">
      <w:pPr>
        <w:jc w:val="both"/>
      </w:pPr>
      <w:r>
        <w:tab/>
      </w:r>
      <w:r w:rsidR="00CA4624" w:rsidRPr="00D40F48">
        <w:t xml:space="preserve">Devido às dificuldades que muitos cidadãos tem encontrado para pagamento do Estacionamento Rotativo nas ruas habilitadas na cidade de Formiga, como: falta de celular, não ter facilidade em utilizar o aplicativo, não ter acesso à internet móvel, etc. é imperativo que se oferte múltiplas formas de pagamento no sistema de Estacionamento Rotativo </w:t>
      </w:r>
      <w:r w:rsidR="00F22C2F" w:rsidRPr="00D40F48">
        <w:t>no município de Formiga.</w:t>
      </w:r>
    </w:p>
    <w:p w14:paraId="02825A37" w14:textId="77777777" w:rsidR="00CA4624" w:rsidRPr="00D40F48" w:rsidRDefault="00CA4624" w:rsidP="00D40F48">
      <w:pPr>
        <w:jc w:val="both"/>
      </w:pPr>
    </w:p>
    <w:p w14:paraId="35C0B803" w14:textId="60B00CEB" w:rsidR="00CA4624" w:rsidRPr="00D40F48" w:rsidRDefault="00D40F48" w:rsidP="00D40F48">
      <w:pPr>
        <w:jc w:val="both"/>
      </w:pPr>
      <w:r>
        <w:tab/>
      </w:r>
      <w:r w:rsidR="00F22C2F" w:rsidRPr="00D40F48">
        <w:t>De acordo com o Código de Defesa do Consumidor, o</w:t>
      </w:r>
      <w:r w:rsidR="00CA4624" w:rsidRPr="00D40F48">
        <w:t xml:space="preserve"> c</w:t>
      </w:r>
      <w:r w:rsidR="00F22C2F" w:rsidRPr="00D40F48">
        <w:t>idadão</w:t>
      </w:r>
      <w:r w:rsidR="00CA4624" w:rsidRPr="00D40F48">
        <w:t xml:space="preserve"> tem direito de pagar </w:t>
      </w:r>
      <w:r w:rsidR="00F22C2F" w:rsidRPr="00D40F48">
        <w:t xml:space="preserve">com </w:t>
      </w:r>
      <w:r w:rsidR="00CA4624" w:rsidRPr="00D40F48">
        <w:t>dinheiro em espécie. Os estabelecimentos não podem recusar essa forma de pagamento, pois o dinheiro em espécie é a moeda nacional legal. Recusar o pagamento em dinheiro é uma prática abusiva e configura infração ao Código de Defesa do Consumidor (Art. 39, IX). </w:t>
      </w:r>
    </w:p>
    <w:p w14:paraId="108DECD8" w14:textId="77777777" w:rsidR="00CA4624" w:rsidRPr="00D40F48" w:rsidRDefault="00CA4624" w:rsidP="00D40F48">
      <w:pPr>
        <w:jc w:val="both"/>
      </w:pPr>
    </w:p>
    <w:p w14:paraId="3DA4EAC7" w14:textId="77777777" w:rsidR="00CA4624" w:rsidRPr="00D40F48" w:rsidRDefault="00CA4624" w:rsidP="00D40F48">
      <w:pPr>
        <w:numPr>
          <w:ilvl w:val="0"/>
          <w:numId w:val="2"/>
        </w:numPr>
        <w:jc w:val="both"/>
      </w:pPr>
      <w:r w:rsidRPr="00D40F48">
        <w:rPr>
          <w:b/>
          <w:bCs/>
        </w:rPr>
        <w:t>Direito ao Pagamento em Dinheiro:</w:t>
      </w:r>
    </w:p>
    <w:p w14:paraId="7ACF9DA5" w14:textId="3F879202" w:rsidR="00CA4624" w:rsidRDefault="00CA4624" w:rsidP="00D40F48">
      <w:pPr>
        <w:jc w:val="both"/>
      </w:pPr>
      <w:r w:rsidRPr="00D40F48">
        <w:t>O consumidor tem o direito de pagar em dinheiro em espécie, e o estabelecimento não pode obrigá-lo a usar outras formas de pagamento.</w:t>
      </w:r>
    </w:p>
    <w:p w14:paraId="4EF93F07" w14:textId="77777777" w:rsidR="00D40F48" w:rsidRPr="00D40F48" w:rsidRDefault="00D40F48" w:rsidP="00D40F48">
      <w:pPr>
        <w:jc w:val="both"/>
      </w:pPr>
    </w:p>
    <w:p w14:paraId="09DFBC7B" w14:textId="77777777" w:rsidR="00CA4624" w:rsidRPr="00D40F48" w:rsidRDefault="00CA4624" w:rsidP="00D40F48">
      <w:pPr>
        <w:numPr>
          <w:ilvl w:val="0"/>
          <w:numId w:val="2"/>
        </w:numPr>
        <w:jc w:val="both"/>
      </w:pPr>
      <w:r w:rsidRPr="00D40F48">
        <w:rPr>
          <w:b/>
          <w:bCs/>
        </w:rPr>
        <w:t>Prática Abusiva:</w:t>
      </w:r>
    </w:p>
    <w:p w14:paraId="674E5FC5" w14:textId="4AF3C363" w:rsidR="00CA4624" w:rsidRDefault="00CA4624" w:rsidP="00D40F48">
      <w:pPr>
        <w:jc w:val="both"/>
      </w:pPr>
      <w:r w:rsidRPr="00D40F48">
        <w:t>Recusar o pagamento em dinheiro é considerado uma prática abusiva e é proibido por lei.</w:t>
      </w:r>
    </w:p>
    <w:p w14:paraId="049B90A0" w14:textId="77777777" w:rsidR="00D40F48" w:rsidRPr="00D40F48" w:rsidRDefault="00D40F48" w:rsidP="00D40F48">
      <w:pPr>
        <w:jc w:val="both"/>
      </w:pPr>
    </w:p>
    <w:p w14:paraId="44BD0566" w14:textId="77777777" w:rsidR="00CA4624" w:rsidRPr="00D40F48" w:rsidRDefault="00CA4624" w:rsidP="00D40F48">
      <w:pPr>
        <w:numPr>
          <w:ilvl w:val="0"/>
          <w:numId w:val="2"/>
        </w:numPr>
        <w:jc w:val="both"/>
      </w:pPr>
      <w:r w:rsidRPr="00D40F48">
        <w:rPr>
          <w:b/>
          <w:bCs/>
        </w:rPr>
        <w:t>Código de Defesa do Consumidor:</w:t>
      </w:r>
    </w:p>
    <w:p w14:paraId="2284E50F" w14:textId="5F07ED91" w:rsidR="00CA4624" w:rsidRDefault="00CA4624" w:rsidP="00D40F48">
      <w:pPr>
        <w:jc w:val="both"/>
      </w:pPr>
      <w:r w:rsidRPr="00D40F48">
        <w:t>A proibição está prevista no Art. 39, IX, do Código de Defesa do Consumidor.</w:t>
      </w:r>
    </w:p>
    <w:p w14:paraId="4E31AA4B" w14:textId="77777777" w:rsidR="00D40F48" w:rsidRPr="00D40F48" w:rsidRDefault="00D40F48" w:rsidP="00D40F48">
      <w:pPr>
        <w:jc w:val="both"/>
      </w:pPr>
    </w:p>
    <w:p w14:paraId="5F544378" w14:textId="77777777" w:rsidR="00CA4624" w:rsidRPr="00D40F48" w:rsidRDefault="00CA4624" w:rsidP="00D40F48">
      <w:pPr>
        <w:numPr>
          <w:ilvl w:val="0"/>
          <w:numId w:val="2"/>
        </w:numPr>
        <w:jc w:val="both"/>
      </w:pPr>
      <w:r w:rsidRPr="00D40F48">
        <w:rPr>
          <w:b/>
          <w:bCs/>
        </w:rPr>
        <w:t>Infrações Penais:</w:t>
      </w:r>
    </w:p>
    <w:p w14:paraId="3EAD3653" w14:textId="625ED82F" w:rsidR="00CA4624" w:rsidRDefault="00CA4624" w:rsidP="00D40F48">
      <w:pPr>
        <w:jc w:val="both"/>
      </w:pPr>
      <w:r w:rsidRPr="00D40F48">
        <w:t>A recusa de pagamento em dinheiro pode configurar também uma infração penal.</w:t>
      </w:r>
    </w:p>
    <w:p w14:paraId="6B987437" w14:textId="77777777" w:rsidR="00D40F48" w:rsidRPr="00D40F48" w:rsidRDefault="00D40F48" w:rsidP="00D40F48">
      <w:pPr>
        <w:jc w:val="both"/>
      </w:pPr>
    </w:p>
    <w:p w14:paraId="1609DEEE" w14:textId="77777777" w:rsidR="00CA4624" w:rsidRPr="00D40F48" w:rsidRDefault="00CA4624" w:rsidP="00D40F48">
      <w:pPr>
        <w:numPr>
          <w:ilvl w:val="0"/>
          <w:numId w:val="2"/>
        </w:numPr>
        <w:jc w:val="both"/>
      </w:pPr>
      <w:r w:rsidRPr="00D40F48">
        <w:rPr>
          <w:b/>
          <w:bCs/>
        </w:rPr>
        <w:t>Liberdade para Ofertar Outras Formas:</w:t>
      </w:r>
    </w:p>
    <w:p w14:paraId="13B9FC99" w14:textId="10E6BE76" w:rsidR="00CA4624" w:rsidRDefault="00CA4624" w:rsidP="00D40F48">
      <w:pPr>
        <w:jc w:val="both"/>
      </w:pPr>
      <w:r w:rsidRPr="00D40F48">
        <w:t>Os estabelecimentos podem oferecer e até incentivar outras formas de pagamento, como cartão, Pix, etc., mas não podem impedir o consumidor de usar dinheiro em espécie. </w:t>
      </w:r>
    </w:p>
    <w:p w14:paraId="7F255E13" w14:textId="5796FB5B" w:rsidR="00D40F48" w:rsidRDefault="00D40F48" w:rsidP="00D40F48">
      <w:pPr>
        <w:jc w:val="both"/>
      </w:pPr>
    </w:p>
    <w:p w14:paraId="5635C705" w14:textId="77777777" w:rsidR="00D40F48" w:rsidRPr="00D40F48" w:rsidRDefault="00D40F48" w:rsidP="00D40F48">
      <w:pPr>
        <w:jc w:val="both"/>
      </w:pPr>
    </w:p>
    <w:p w14:paraId="467DDA89" w14:textId="20A4FAE5" w:rsidR="00CA4624" w:rsidRDefault="00CA4624" w:rsidP="00D40F48">
      <w:pPr>
        <w:jc w:val="both"/>
      </w:pPr>
    </w:p>
    <w:p w14:paraId="6BEFCFA5" w14:textId="77777777" w:rsidR="00D40F48" w:rsidRPr="00D40F48" w:rsidRDefault="00D40F48" w:rsidP="00D40F48">
      <w:pPr>
        <w:jc w:val="center"/>
      </w:pPr>
      <w:r w:rsidRPr="00D40F48">
        <w:t>Câmara Municipal de Formiga, 25 de abril de 2025.</w:t>
      </w:r>
    </w:p>
    <w:p w14:paraId="69FDDADC" w14:textId="77777777" w:rsidR="00D40F48" w:rsidRPr="00D40F48" w:rsidRDefault="00D40F48" w:rsidP="00D40F48">
      <w:r w:rsidRPr="00D40F48">
        <w:t xml:space="preserve"> </w:t>
      </w:r>
    </w:p>
    <w:p w14:paraId="4AC215BE" w14:textId="77777777" w:rsidR="00D40F48" w:rsidRPr="00D40F48" w:rsidRDefault="00D40F48" w:rsidP="00D40F48"/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D40F48" w:rsidRPr="00D40F48" w14:paraId="342BD713" w14:textId="77777777" w:rsidTr="00CA6ACF">
        <w:tc>
          <w:tcPr>
            <w:tcW w:w="9212" w:type="dxa"/>
            <w:shd w:val="clear" w:color="auto" w:fill="auto"/>
          </w:tcPr>
          <w:p w14:paraId="12C9027A" w14:textId="77777777" w:rsidR="00D40F48" w:rsidRPr="00D40F48" w:rsidRDefault="00D40F48" w:rsidP="00CA6ACF">
            <w:pPr>
              <w:jc w:val="center"/>
              <w:rPr>
                <w:b/>
              </w:rPr>
            </w:pPr>
            <w:r w:rsidRPr="00D40F48">
              <w:rPr>
                <w:b/>
              </w:rPr>
              <w:t>Luciano Márcio de Oliveira</w:t>
            </w:r>
            <w:r>
              <w:rPr>
                <w:b/>
              </w:rPr>
              <w:t xml:space="preserve"> - </w:t>
            </w:r>
            <w:r w:rsidRPr="00D40F48">
              <w:rPr>
                <w:b/>
              </w:rPr>
              <w:t>Luciano do Gás</w:t>
            </w:r>
          </w:p>
          <w:p w14:paraId="4470BDBD" w14:textId="77777777" w:rsidR="00D40F48" w:rsidRPr="00D40F48" w:rsidRDefault="00D40F48" w:rsidP="00CA6ACF">
            <w:pPr>
              <w:jc w:val="center"/>
              <w:rPr>
                <w:b/>
              </w:rPr>
            </w:pPr>
            <w:r w:rsidRPr="00D40F48">
              <w:rPr>
                <w:b/>
              </w:rPr>
              <w:t>Vereador</w:t>
            </w:r>
          </w:p>
        </w:tc>
      </w:tr>
    </w:tbl>
    <w:p w14:paraId="7439E414" w14:textId="77777777" w:rsidR="00D40F48" w:rsidRPr="00D40F48" w:rsidRDefault="00D40F48" w:rsidP="00D40F48">
      <w:pPr>
        <w:jc w:val="both"/>
      </w:pPr>
    </w:p>
    <w:sectPr w:rsidR="00D40F48" w:rsidRPr="00D40F48" w:rsidSect="007C0D0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25552" w14:textId="77777777" w:rsidR="00384399" w:rsidRDefault="00384399" w:rsidP="00525D26">
      <w:r>
        <w:separator/>
      </w:r>
    </w:p>
  </w:endnote>
  <w:endnote w:type="continuationSeparator" w:id="0">
    <w:p w14:paraId="06CB209F" w14:textId="77777777" w:rsidR="00384399" w:rsidRDefault="00384399" w:rsidP="0052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6D012" w14:textId="77777777" w:rsidR="0081676F" w:rsidRPr="00D53684" w:rsidRDefault="0081676F" w:rsidP="0081676F">
    <w:pPr>
      <w:jc w:val="center"/>
    </w:pPr>
    <w:r>
      <w:t>_____________________________________________________________________</w:t>
    </w:r>
  </w:p>
  <w:p w14:paraId="4B290167" w14:textId="77777777" w:rsidR="0081676F" w:rsidRPr="00A53913" w:rsidRDefault="0081676F" w:rsidP="0081676F">
    <w:pPr>
      <w:pStyle w:val="Rodap"/>
      <w:jc w:val="center"/>
      <w:rPr>
        <w:lang w:val="pt-PT"/>
      </w:rPr>
    </w:pPr>
    <w:r w:rsidRPr="00A53913">
      <w:rPr>
        <w:lang w:val="pt-PT"/>
      </w:rPr>
      <w:t xml:space="preserve">Praça Ferreira Pires, nº 04 </w:t>
    </w:r>
    <w:r>
      <w:rPr>
        <w:lang w:val="pt-PT"/>
      </w:rPr>
      <w:t>-</w:t>
    </w:r>
    <w:r w:rsidRPr="00A53913">
      <w:rPr>
        <w:lang w:val="pt-PT"/>
      </w:rPr>
      <w:t xml:space="preserve"> Centro </w:t>
    </w:r>
    <w:r>
      <w:rPr>
        <w:lang w:val="pt-PT"/>
      </w:rPr>
      <w:t>-</w:t>
    </w:r>
    <w:r w:rsidRPr="00A53913">
      <w:rPr>
        <w:lang w:val="pt-PT"/>
      </w:rPr>
      <w:t xml:space="preserve"> Formiga / MG </w:t>
    </w:r>
    <w:r>
      <w:rPr>
        <w:lang w:val="pt-PT"/>
      </w:rPr>
      <w:t>-</w:t>
    </w:r>
    <w:r w:rsidRPr="00A53913">
      <w:rPr>
        <w:lang w:val="pt-PT"/>
      </w:rPr>
      <w:t xml:space="preserve"> Cep: 35.570-0</w:t>
    </w:r>
    <w:r>
      <w:rPr>
        <w:lang w:val="pt-PT"/>
      </w:rPr>
      <w:t>22</w:t>
    </w:r>
    <w:r w:rsidRPr="00A53913">
      <w:rPr>
        <w:lang w:val="pt-PT"/>
      </w:rPr>
      <w:t xml:space="preserve"> </w:t>
    </w:r>
    <w:r>
      <w:rPr>
        <w:lang w:val="pt-PT"/>
      </w:rPr>
      <w:t>-</w:t>
    </w:r>
    <w:r w:rsidRPr="00A53913">
      <w:rPr>
        <w:lang w:val="pt-PT"/>
      </w:rPr>
      <w:t xml:space="preserve"> Tel.: (37) 3329-26</w:t>
    </w:r>
    <w:r>
      <w:rPr>
        <w:lang w:val="pt-PT"/>
      </w:rPr>
      <w:t>00</w:t>
    </w:r>
  </w:p>
  <w:p w14:paraId="7F27B577" w14:textId="77777777" w:rsidR="0081676F" w:rsidRDefault="0081676F" w:rsidP="0081676F">
    <w:pPr>
      <w:pStyle w:val="Rodap"/>
    </w:pPr>
    <w:r>
      <w:rPr>
        <w:lang w:val="pt-PT"/>
      </w:rPr>
      <w:tab/>
    </w:r>
    <w:r w:rsidRPr="00A53913">
      <w:rPr>
        <w:lang w:val="pt-PT"/>
      </w:rPr>
      <w:t xml:space="preserve">Site: </w:t>
    </w:r>
    <w:hyperlink r:id="rId1" w:history="1">
      <w:r w:rsidRPr="00A53913">
        <w:rPr>
          <w:lang w:val="pt-PT"/>
        </w:rPr>
        <w:t>www.camaraformiga.mg.gov.br</w:t>
      </w:r>
    </w:hyperlink>
    <w:r w:rsidRPr="00A53913">
      <w:rPr>
        <w:lang w:val="pt-PT"/>
      </w:rPr>
      <w:t xml:space="preserve"> – e-mail: </w:t>
    </w:r>
    <w:r w:rsidR="00640165">
      <w:rPr>
        <w:lang w:val="pt-PT"/>
      </w:rPr>
      <w:t>assessoriaflaviomartins20000@gmail.com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D5898" w14:textId="77777777" w:rsidR="00384399" w:rsidRDefault="00384399" w:rsidP="00525D26">
      <w:r>
        <w:separator/>
      </w:r>
    </w:p>
  </w:footnote>
  <w:footnote w:type="continuationSeparator" w:id="0">
    <w:p w14:paraId="5151B7B5" w14:textId="77777777" w:rsidR="00384399" w:rsidRDefault="00384399" w:rsidP="0052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39669" w14:textId="77777777" w:rsidR="00525D26" w:rsidRDefault="00384399">
    <w:pPr>
      <w:pStyle w:val="Cabealho"/>
    </w:pPr>
    <w:r>
      <w:rPr>
        <w:noProof/>
        <w:lang w:eastAsia="pt-BR"/>
      </w:rPr>
      <w:pict w14:anchorId="6268B6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8" o:spid="_x0000_s1039" type="#_x0000_t75" style="position:absolute;margin-left:0;margin-top:0;width:424.4pt;height:596.65pt;z-index:-251652096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1ABFB" w14:textId="77777777" w:rsidR="00B572C3" w:rsidRPr="009A3963" w:rsidRDefault="00384399" w:rsidP="009A3963">
    <w:pPr>
      <w:pStyle w:val="Cabealho"/>
      <w:jc w:val="center"/>
      <w:rPr>
        <w:b/>
      </w:rPr>
    </w:pPr>
    <w:r>
      <w:rPr>
        <w:noProof/>
        <w:lang w:eastAsia="pt-BR"/>
      </w:rPr>
      <w:pict w14:anchorId="66271B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9" o:spid="_x0000_s1040" type="#_x0000_t75" style="position:absolute;left:0;text-align:left;margin-left:0;margin-top:0;width:424.4pt;height:596.65pt;z-index:-251651072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  <w:r w:rsidR="00E110D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553911F" wp14:editId="71F2FD0B">
              <wp:simplePos x="0" y="0"/>
              <wp:positionH relativeFrom="column">
                <wp:posOffset>1072515</wp:posOffset>
              </wp:positionH>
              <wp:positionV relativeFrom="paragraph">
                <wp:posOffset>7620</wp:posOffset>
              </wp:positionV>
              <wp:extent cx="2952750" cy="838200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0" cy="83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43C487" w14:textId="77777777" w:rsidR="00B572C3" w:rsidRPr="003B3818" w:rsidRDefault="004A7DC2" w:rsidP="009A3963">
                          <w:pPr>
                            <w:pStyle w:val="SemEspaamento"/>
                            <w:jc w:val="center"/>
                            <w:rPr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sz w:val="26"/>
                              <w:szCs w:val="26"/>
                            </w:rPr>
                            <w:t>CÂMARA MUNICIPAL DE FORMIGA/</w:t>
                          </w:r>
                          <w:r w:rsidR="009A3963" w:rsidRPr="003B3818">
                            <w:rPr>
                              <w:b/>
                              <w:sz w:val="26"/>
                              <w:szCs w:val="26"/>
                            </w:rPr>
                            <w:t>MG</w:t>
                          </w:r>
                        </w:p>
                        <w:p w14:paraId="62D723B7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i/>
                              <w:sz w:val="26"/>
                              <w:szCs w:val="26"/>
                            </w:rPr>
                            <w:t>Cidade das Areias Brancas</w:t>
                          </w:r>
                        </w:p>
                        <w:p w14:paraId="728217EB" w14:textId="77777777" w:rsidR="009A3963" w:rsidRPr="003B3818" w:rsidRDefault="009A3963" w:rsidP="009A3963">
                          <w:pPr>
                            <w:pStyle w:val="SemEspaamento"/>
                            <w:jc w:val="center"/>
                            <w:rPr>
                              <w:b/>
                              <w:i/>
                              <w:sz w:val="26"/>
                              <w:szCs w:val="26"/>
                            </w:rPr>
                          </w:pPr>
                          <w:r w:rsidRPr="003B3818">
                            <w:rPr>
                              <w:b/>
                              <w:sz w:val="26"/>
                              <w:szCs w:val="26"/>
                            </w:rPr>
                            <w:t>CNPJ. 20.914.305/0001-16</w:t>
                          </w:r>
                        </w:p>
                        <w:p w14:paraId="03DC768E" w14:textId="77777777" w:rsidR="009A3963" w:rsidRDefault="009A3963" w:rsidP="00B572C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53911F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84.45pt;margin-top:.6pt;width:232.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" o:allowincell="f" stroked="f">
              <v:textbox>
                <w:txbxContent>
                  <w:p w14:paraId="2043C487" w14:textId="77777777" w:rsidR="00B572C3" w:rsidRPr="003B3818" w:rsidRDefault="004A7DC2" w:rsidP="009A3963">
                    <w:pPr>
                      <w:pStyle w:val="SemEspaamento"/>
                      <w:jc w:val="center"/>
                      <w:rPr>
                        <w:b/>
                        <w:sz w:val="26"/>
                        <w:szCs w:val="26"/>
                      </w:rPr>
                    </w:pPr>
                    <w:r>
                      <w:rPr>
                        <w:b/>
                        <w:sz w:val="26"/>
                        <w:szCs w:val="26"/>
                      </w:rPr>
                      <w:t>CÂMARA MUNICIPAL DE FORMIGA/</w:t>
                    </w:r>
                    <w:r w:rsidR="009A3963" w:rsidRPr="003B3818">
                      <w:rPr>
                        <w:b/>
                        <w:sz w:val="26"/>
                        <w:szCs w:val="26"/>
                      </w:rPr>
                      <w:t>MG</w:t>
                    </w:r>
                  </w:p>
                  <w:p w14:paraId="62D723B7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i/>
                        <w:sz w:val="26"/>
                        <w:szCs w:val="26"/>
                      </w:rPr>
                      <w:t>Cidade das Areias Brancas</w:t>
                    </w:r>
                  </w:p>
                  <w:p w14:paraId="728217EB" w14:textId="77777777" w:rsidR="009A3963" w:rsidRPr="003B3818" w:rsidRDefault="009A3963" w:rsidP="009A3963">
                    <w:pPr>
                      <w:pStyle w:val="SemEspaamento"/>
                      <w:jc w:val="center"/>
                      <w:rPr>
                        <w:b/>
                        <w:i/>
                        <w:sz w:val="26"/>
                        <w:szCs w:val="26"/>
                      </w:rPr>
                    </w:pPr>
                    <w:r w:rsidRPr="003B3818">
                      <w:rPr>
                        <w:b/>
                        <w:sz w:val="26"/>
                        <w:szCs w:val="26"/>
                      </w:rPr>
                      <w:t>CNPJ. 20.914.305/0001-16</w:t>
                    </w:r>
                  </w:p>
                  <w:p w14:paraId="03DC768E" w14:textId="77777777" w:rsidR="009A3963" w:rsidRDefault="009A3963" w:rsidP="00B572C3"/>
                </w:txbxContent>
              </v:textbox>
              <w10:wrap type="square"/>
            </v:shape>
          </w:pict>
        </mc:Fallback>
      </mc:AlternateContent>
    </w:r>
    <w:r w:rsidR="00E17A17">
      <w:rPr>
        <w:noProof/>
        <w:lang w:eastAsia="pt-BR"/>
      </w:rPr>
      <w:drawing>
        <wp:inline distT="0" distB="0" distL="0" distR="0" wp14:anchorId="11E28456" wp14:editId="39FB9C1A">
          <wp:extent cx="857250" cy="857250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rasão de Formiga - Fundo Branc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857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>
      <w:rPr>
        <w:noProof/>
        <w:lang w:eastAsia="pt-BR"/>
      </w:rPr>
      <w:drawing>
        <wp:inline distT="0" distB="0" distL="0" distR="0" wp14:anchorId="04A06884" wp14:editId="18D645FB">
          <wp:extent cx="628015" cy="882354"/>
          <wp:effectExtent l="0" t="0" r="63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oficial-Câmara-Municipal-de-Formiga-MG_0001_Camada-1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855" cy="898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3963" w:rsidRPr="009A3D19">
      <w:rPr>
        <w:b/>
      </w:rPr>
      <w:t xml:space="preserve"> </w:t>
    </w:r>
  </w:p>
  <w:p w14:paraId="2CCF92F4" w14:textId="77777777" w:rsidR="00525D26" w:rsidRDefault="00B3570C" w:rsidP="00B572C3">
    <w:pPr>
      <w:pStyle w:val="Cabealho"/>
      <w:jc w:val="center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8C893" w14:textId="77777777" w:rsidR="00525D26" w:rsidRDefault="00384399">
    <w:pPr>
      <w:pStyle w:val="Cabealho"/>
    </w:pPr>
    <w:r>
      <w:rPr>
        <w:noProof/>
        <w:lang w:eastAsia="pt-BR"/>
      </w:rPr>
      <w:pict w14:anchorId="6F4760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218167" o:spid="_x0000_s1038" type="#_x0000_t75" style="position:absolute;margin-left:0;margin-top:0;width:424.4pt;height:596.65pt;z-index:-251653120;mso-position-horizontal:center;mso-position-horizontal-relative:margin;mso-position-vertical:center;mso-position-vertical-relative:margin" o:allowincell="f">
          <v:imagedata r:id="rId1" o:title="Marca D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A2950"/>
    <w:multiLevelType w:val="hybridMultilevel"/>
    <w:tmpl w:val="6D9C951A"/>
    <w:lvl w:ilvl="0" w:tplc="404AE248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 w15:restartNumberingAfterBreak="0">
    <w:nsid w:val="271F14AE"/>
    <w:multiLevelType w:val="multilevel"/>
    <w:tmpl w:val="287A1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810EF6"/>
    <w:multiLevelType w:val="multilevel"/>
    <w:tmpl w:val="AF1C59A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4137DD"/>
    <w:multiLevelType w:val="hybridMultilevel"/>
    <w:tmpl w:val="A7FCFA02"/>
    <w:lvl w:ilvl="0" w:tplc="04160017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003"/>
    <w:rsid w:val="00024D08"/>
    <w:rsid w:val="000358BA"/>
    <w:rsid w:val="000427FA"/>
    <w:rsid w:val="000601B0"/>
    <w:rsid w:val="00087B87"/>
    <w:rsid w:val="000A2C50"/>
    <w:rsid w:val="000C5F2D"/>
    <w:rsid w:val="000F2ED0"/>
    <w:rsid w:val="00146B91"/>
    <w:rsid w:val="00146EEF"/>
    <w:rsid w:val="00147E9B"/>
    <w:rsid w:val="00164443"/>
    <w:rsid w:val="00174CDA"/>
    <w:rsid w:val="00183C17"/>
    <w:rsid w:val="00196933"/>
    <w:rsid w:val="001C4ECA"/>
    <w:rsid w:val="001D2F6A"/>
    <w:rsid w:val="001D5DEF"/>
    <w:rsid w:val="001E29DF"/>
    <w:rsid w:val="00210D66"/>
    <w:rsid w:val="00220F74"/>
    <w:rsid w:val="00284E68"/>
    <w:rsid w:val="00290511"/>
    <w:rsid w:val="00296763"/>
    <w:rsid w:val="002A3534"/>
    <w:rsid w:val="002C1CEC"/>
    <w:rsid w:val="003052A9"/>
    <w:rsid w:val="003301A9"/>
    <w:rsid w:val="0033350F"/>
    <w:rsid w:val="00384399"/>
    <w:rsid w:val="0038579B"/>
    <w:rsid w:val="003B3818"/>
    <w:rsid w:val="00420996"/>
    <w:rsid w:val="00431C5F"/>
    <w:rsid w:val="00440EAB"/>
    <w:rsid w:val="004426D5"/>
    <w:rsid w:val="00450D29"/>
    <w:rsid w:val="00453FE1"/>
    <w:rsid w:val="00455226"/>
    <w:rsid w:val="004650AA"/>
    <w:rsid w:val="004662F0"/>
    <w:rsid w:val="00466DF3"/>
    <w:rsid w:val="004A7DC2"/>
    <w:rsid w:val="004F07F1"/>
    <w:rsid w:val="004F4316"/>
    <w:rsid w:val="00525D26"/>
    <w:rsid w:val="00541020"/>
    <w:rsid w:val="00546C2B"/>
    <w:rsid w:val="00553D5B"/>
    <w:rsid w:val="00595A27"/>
    <w:rsid w:val="005968CB"/>
    <w:rsid w:val="005B4ECA"/>
    <w:rsid w:val="00640165"/>
    <w:rsid w:val="0070535B"/>
    <w:rsid w:val="00757829"/>
    <w:rsid w:val="00786B7B"/>
    <w:rsid w:val="007922A3"/>
    <w:rsid w:val="00794592"/>
    <w:rsid w:val="007956CB"/>
    <w:rsid w:val="007C0D06"/>
    <w:rsid w:val="007D010D"/>
    <w:rsid w:val="007D01B7"/>
    <w:rsid w:val="0081676F"/>
    <w:rsid w:val="00881774"/>
    <w:rsid w:val="008870FE"/>
    <w:rsid w:val="0089414B"/>
    <w:rsid w:val="008D538E"/>
    <w:rsid w:val="008D6173"/>
    <w:rsid w:val="008E2622"/>
    <w:rsid w:val="008E75B5"/>
    <w:rsid w:val="008F68CE"/>
    <w:rsid w:val="008F6BAA"/>
    <w:rsid w:val="00902C21"/>
    <w:rsid w:val="009410A2"/>
    <w:rsid w:val="00945122"/>
    <w:rsid w:val="00950B63"/>
    <w:rsid w:val="00963557"/>
    <w:rsid w:val="00964A5C"/>
    <w:rsid w:val="00970814"/>
    <w:rsid w:val="00970C56"/>
    <w:rsid w:val="00987CF6"/>
    <w:rsid w:val="009A3963"/>
    <w:rsid w:val="009B7EF6"/>
    <w:rsid w:val="009C104B"/>
    <w:rsid w:val="009D04B3"/>
    <w:rsid w:val="009E5F9A"/>
    <w:rsid w:val="009F227F"/>
    <w:rsid w:val="009F22EB"/>
    <w:rsid w:val="009F3C83"/>
    <w:rsid w:val="00A10BCE"/>
    <w:rsid w:val="00A340BD"/>
    <w:rsid w:val="00A545ED"/>
    <w:rsid w:val="00A95D9B"/>
    <w:rsid w:val="00AA6BF3"/>
    <w:rsid w:val="00AC08DD"/>
    <w:rsid w:val="00AC6CDE"/>
    <w:rsid w:val="00B0076A"/>
    <w:rsid w:val="00B02F52"/>
    <w:rsid w:val="00B176EA"/>
    <w:rsid w:val="00B3570C"/>
    <w:rsid w:val="00B572C3"/>
    <w:rsid w:val="00B651D7"/>
    <w:rsid w:val="00BA2BEE"/>
    <w:rsid w:val="00BB5EB1"/>
    <w:rsid w:val="00BE1E7F"/>
    <w:rsid w:val="00BE357B"/>
    <w:rsid w:val="00BF7BE9"/>
    <w:rsid w:val="00C02C74"/>
    <w:rsid w:val="00C0423E"/>
    <w:rsid w:val="00C26003"/>
    <w:rsid w:val="00C2746E"/>
    <w:rsid w:val="00C36B98"/>
    <w:rsid w:val="00C41021"/>
    <w:rsid w:val="00C456E9"/>
    <w:rsid w:val="00C717A8"/>
    <w:rsid w:val="00C75B3B"/>
    <w:rsid w:val="00C90217"/>
    <w:rsid w:val="00CA4624"/>
    <w:rsid w:val="00CF6493"/>
    <w:rsid w:val="00D02050"/>
    <w:rsid w:val="00D07AA5"/>
    <w:rsid w:val="00D14411"/>
    <w:rsid w:val="00D21E92"/>
    <w:rsid w:val="00D23C69"/>
    <w:rsid w:val="00D34A76"/>
    <w:rsid w:val="00D40F48"/>
    <w:rsid w:val="00D427B3"/>
    <w:rsid w:val="00D45C5B"/>
    <w:rsid w:val="00D47FD3"/>
    <w:rsid w:val="00D57345"/>
    <w:rsid w:val="00D94D0C"/>
    <w:rsid w:val="00DA0247"/>
    <w:rsid w:val="00DF27F5"/>
    <w:rsid w:val="00E07C0D"/>
    <w:rsid w:val="00E110A7"/>
    <w:rsid w:val="00E110D0"/>
    <w:rsid w:val="00E17A17"/>
    <w:rsid w:val="00E7175E"/>
    <w:rsid w:val="00E878CA"/>
    <w:rsid w:val="00EB4875"/>
    <w:rsid w:val="00ED6875"/>
    <w:rsid w:val="00EE1927"/>
    <w:rsid w:val="00F033DF"/>
    <w:rsid w:val="00F22C2F"/>
    <w:rsid w:val="00F2336D"/>
    <w:rsid w:val="00FB5E8F"/>
    <w:rsid w:val="00FD4EB5"/>
    <w:rsid w:val="00FD5F15"/>
    <w:rsid w:val="00FF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92C9E9"/>
  <w15:chartTrackingRefBased/>
  <w15:docId w15:val="{EC8C7F74-EF09-418B-8B16-45FBA7395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0D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572C3"/>
    <w:pPr>
      <w:keepNext/>
      <w:outlineLvl w:val="1"/>
    </w:pPr>
    <w:rPr>
      <w:rFonts w:ascii="Arial" w:hAnsi="Arial"/>
      <w:szCs w:val="2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AC08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26003"/>
    <w:pPr>
      <w:spacing w:before="100" w:beforeAutospacing="1" w:after="100" w:afterAutospacing="1"/>
    </w:pPr>
  </w:style>
  <w:style w:type="paragraph" w:styleId="SemEspaamento">
    <w:name w:val="No Spacing"/>
    <w:uiPriority w:val="1"/>
    <w:qFormat/>
    <w:rsid w:val="00C26003"/>
    <w:pPr>
      <w:spacing w:after="0" w:line="240" w:lineRule="auto"/>
    </w:pPr>
  </w:style>
  <w:style w:type="paragraph" w:styleId="Cabealho">
    <w:name w:val="header"/>
    <w:basedOn w:val="Normal"/>
    <w:link w:val="CabealhoChar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25D26"/>
  </w:style>
  <w:style w:type="paragraph" w:styleId="Rodap">
    <w:name w:val="footer"/>
    <w:basedOn w:val="Normal"/>
    <w:link w:val="RodapChar"/>
    <w:uiPriority w:val="99"/>
    <w:unhideWhenUsed/>
    <w:rsid w:val="00525D2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25D26"/>
  </w:style>
  <w:style w:type="character" w:customStyle="1" w:styleId="Ttulo2Char">
    <w:name w:val="Título 2 Char"/>
    <w:basedOn w:val="Fontepargpadro"/>
    <w:link w:val="Ttulo2"/>
    <w:rsid w:val="00B572C3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rsid w:val="0081676F"/>
    <w:pPr>
      <w:jc w:val="both"/>
    </w:pPr>
    <w:rPr>
      <w:rFonts w:ascii="Arial" w:hAnsi="Arial"/>
      <w:szCs w:val="20"/>
    </w:rPr>
  </w:style>
  <w:style w:type="character" w:customStyle="1" w:styleId="Corpodetexto2Char">
    <w:name w:val="Corpo de texto 2 Char"/>
    <w:basedOn w:val="Fontepargpadro"/>
    <w:link w:val="Corpodetexto2"/>
    <w:rsid w:val="0081676F"/>
    <w:rPr>
      <w:rFonts w:ascii="Arial" w:eastAsia="Times New Roman" w:hAnsi="Arial" w:cs="Times New Roman"/>
      <w:sz w:val="24"/>
      <w:szCs w:val="20"/>
      <w:lang w:eastAsia="pt-BR"/>
    </w:rPr>
  </w:style>
  <w:style w:type="character" w:styleId="Hyperlink">
    <w:name w:val="Hyperlink"/>
    <w:rsid w:val="0081676F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68C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8CE"/>
    <w:rPr>
      <w:rFonts w:ascii="Segoe UI" w:hAnsi="Segoe UI" w:cs="Segoe UI"/>
      <w:sz w:val="18"/>
      <w:szCs w:val="18"/>
    </w:rPr>
  </w:style>
  <w:style w:type="paragraph" w:styleId="Corpodetexto">
    <w:name w:val="Body Text"/>
    <w:basedOn w:val="Normal"/>
    <w:link w:val="CorpodetextoChar"/>
    <w:uiPriority w:val="99"/>
    <w:unhideWhenUsed/>
    <w:rsid w:val="007C0D0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99"/>
    <w:rsid w:val="007C0D06"/>
  </w:style>
  <w:style w:type="paragraph" w:customStyle="1" w:styleId="Default">
    <w:name w:val="Default"/>
    <w:rsid w:val="00220F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ED687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AC08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40F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332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89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362321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3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74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199313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30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13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1928210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3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0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60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81862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23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0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00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3698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0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2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15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6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187791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2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7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2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756734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71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08177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4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4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73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20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4835262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1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5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maraformiga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79B3C4-80DC-4B93-AA28-0FFFB2E03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461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Imprensa</dc:creator>
  <cp:keywords/>
  <dc:description/>
  <cp:lastModifiedBy>admin</cp:lastModifiedBy>
  <cp:revision>4</cp:revision>
  <cp:lastPrinted>2025-04-25T13:53:00Z</cp:lastPrinted>
  <dcterms:created xsi:type="dcterms:W3CDTF">2025-04-25T14:15:00Z</dcterms:created>
  <dcterms:modified xsi:type="dcterms:W3CDTF">2025-04-25T14:42:00Z</dcterms:modified>
</cp:coreProperties>
</file>